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Ng Ronnie Y.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CINEMEDIA,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6300 S. SYRACUSE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CENTENNIAL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CineMedia,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NCMI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4.05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204,095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reported transaction is an open market sale made pursuant to a 10b5-1 trading plan adopted by the reporting person on March 20,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Laura Anne Kenwick,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82162" TargetMode="External"/><Relationship Id="rId5" Type="http://schemas.openxmlformats.org/officeDocument/2006/relationships/hyperlink" Target="http://www.sec.gov/cgi-bin/browse-edgar?action=getcompany&amp;CIK=00013776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3224</Characters>
  <CharactersWithSpaces>3749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